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5FAB" w14:textId="7CAEAF22" w:rsidR="00E623E3" w:rsidRPr="00E623E3" w:rsidRDefault="00E623E3" w:rsidP="00FA3D98">
      <w:pPr>
        <w:jc w:val="both"/>
        <w:rPr>
          <w:rFonts w:ascii="Times New Roman" w:hAnsi="Times New Roman" w:cs="Times New Roman"/>
          <w:sz w:val="28"/>
          <w:szCs w:val="28"/>
        </w:rPr>
      </w:pPr>
      <w:r w:rsidRPr="00E623E3">
        <w:rPr>
          <w:rFonts w:ascii="Times New Roman" w:hAnsi="Times New Roman" w:cs="Times New Roman"/>
          <w:sz w:val="28"/>
          <w:szCs w:val="28"/>
        </w:rPr>
        <w:t>Quyền sử dụng đất (trên khuôn viên đất có công trình xây dựng chưa hoàn công) theo Giấy chứng nhận số 00937QSDĐ/UB-BTĐông B do Ủy ban nhân dân quận Bình Tân cấp ngày 24/8/2004; đăng ký biến động tại trang bổ sung giấy chứng nhận cho ông (bà) Huỳnh Bá Phát ngày 24/4/2006, thuộc thửa đất số 512-1213, tờ bản đồ số 09 (TL02/CT-UB), diện tích 100m</w:t>
      </w:r>
      <w:r w:rsidRPr="00E623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623E3">
        <w:rPr>
          <w:rFonts w:ascii="Times New Roman" w:hAnsi="Times New Roman" w:cs="Times New Roman"/>
          <w:sz w:val="28"/>
          <w:szCs w:val="28"/>
        </w:rPr>
        <w:t>.</w:t>
      </w:r>
    </w:p>
    <w:p w14:paraId="70449B5A" w14:textId="3B6EB325" w:rsidR="00E623E3" w:rsidRPr="00E623E3" w:rsidRDefault="0004750B" w:rsidP="00FA3D98">
      <w:pPr>
        <w:jc w:val="both"/>
        <w:rPr>
          <w:rFonts w:ascii="Times New Roman" w:hAnsi="Times New Roman" w:cs="Times New Roman"/>
          <w:sz w:val="28"/>
          <w:szCs w:val="28"/>
        </w:rPr>
      </w:pPr>
      <w:r w:rsidRPr="00E623E3">
        <w:rPr>
          <w:rFonts w:ascii="Times New Roman" w:hAnsi="Times New Roman" w:cs="Times New Roman"/>
          <w:sz w:val="28"/>
          <w:szCs w:val="28"/>
        </w:rPr>
        <w:t xml:space="preserve">Địa </w:t>
      </w:r>
      <w:r w:rsidR="00D0551B" w:rsidRPr="00E623E3">
        <w:rPr>
          <w:rFonts w:ascii="Times New Roman" w:hAnsi="Times New Roman" w:cs="Times New Roman"/>
          <w:sz w:val="28"/>
          <w:szCs w:val="28"/>
        </w:rPr>
        <w:t>chỉ</w:t>
      </w:r>
      <w:r w:rsidR="00B622BB" w:rsidRPr="00E623E3">
        <w:rPr>
          <w:rFonts w:ascii="Times New Roman" w:hAnsi="Times New Roman" w:cs="Times New Roman"/>
          <w:sz w:val="28"/>
          <w:szCs w:val="28"/>
        </w:rPr>
        <w:t>:</w:t>
      </w:r>
      <w:r w:rsidR="00D0551B" w:rsidRPr="00E623E3">
        <w:rPr>
          <w:rFonts w:ascii="Times New Roman" w:hAnsi="Times New Roman" w:cs="Times New Roman"/>
          <w:sz w:val="28"/>
          <w:szCs w:val="28"/>
        </w:rPr>
        <w:t xml:space="preserve"> </w:t>
      </w:r>
      <w:r w:rsidR="00E623E3" w:rsidRPr="00E623E3">
        <w:rPr>
          <w:rFonts w:ascii="Times New Roman" w:hAnsi="Times New Roman" w:cs="Times New Roman"/>
          <w:sz w:val="28"/>
          <w:szCs w:val="28"/>
        </w:rPr>
        <w:t>50 đường 28 thuộc phường Bình Trị Đông B, quận Bình Tân (nay là Phường An Lạc), Thành phố Hồ Chí Minh</w:t>
      </w:r>
    </w:p>
    <w:p w14:paraId="38CAB74B" w14:textId="5EB61CF2" w:rsidR="00B622BB" w:rsidRPr="00E623E3" w:rsidRDefault="00B622BB" w:rsidP="00FA3D98">
      <w:pPr>
        <w:jc w:val="both"/>
        <w:rPr>
          <w:rFonts w:ascii="Times New Roman" w:hAnsi="Times New Roman" w:cs="Times New Roman"/>
          <w:sz w:val="28"/>
          <w:szCs w:val="28"/>
        </w:rPr>
      </w:pPr>
      <w:r w:rsidRPr="00E623E3">
        <w:rPr>
          <w:rFonts w:ascii="Times New Roman" w:hAnsi="Times New Roman" w:cs="Times New Roman"/>
          <w:sz w:val="28"/>
          <w:szCs w:val="28"/>
        </w:rPr>
        <w:t xml:space="preserve">Giá khởi điểm: </w:t>
      </w:r>
      <w:r w:rsidR="00BB1368">
        <w:rPr>
          <w:rFonts w:ascii="Times New Roman" w:hAnsi="Times New Roman" w:cs="Times New Roman"/>
          <w:sz w:val="28"/>
          <w:szCs w:val="28"/>
        </w:rPr>
        <w:t>10.891.930.453</w:t>
      </w:r>
      <w:r w:rsidR="00E623E3" w:rsidRPr="00E623E3">
        <w:rPr>
          <w:rFonts w:ascii="Times New Roman" w:hAnsi="Times New Roman" w:cs="Times New Roman"/>
          <w:sz w:val="28"/>
          <w:szCs w:val="28"/>
        </w:rPr>
        <w:t xml:space="preserve"> </w:t>
      </w:r>
      <w:r w:rsidRPr="00E623E3">
        <w:rPr>
          <w:rFonts w:ascii="Times New Roman" w:hAnsi="Times New Roman" w:cs="Times New Roman"/>
          <w:sz w:val="28"/>
          <w:szCs w:val="28"/>
        </w:rPr>
        <w:t xml:space="preserve">đồng (Bằng chữ: </w:t>
      </w:r>
      <w:r w:rsidR="00BB1368">
        <w:rPr>
          <w:rFonts w:ascii="Times New Roman" w:hAnsi="Times New Roman" w:cs="Times New Roman"/>
          <w:sz w:val="28"/>
          <w:szCs w:val="28"/>
        </w:rPr>
        <w:t>Mười tỉ tám trăm chín mươi mốt triệu chín trăm ba mươi nghìn bốn trăm năm mươi ba</w:t>
      </w:r>
      <w:r w:rsidRPr="00E623E3">
        <w:rPr>
          <w:rFonts w:ascii="Times New Roman" w:hAnsi="Times New Roman" w:cs="Times New Roman"/>
          <w:sz w:val="28"/>
          <w:szCs w:val="28"/>
        </w:rPr>
        <w:t xml:space="preserve"> đồng).</w:t>
      </w:r>
    </w:p>
    <w:sectPr w:rsidR="00B622BB" w:rsidRPr="00E623E3" w:rsidSect="009C2D35">
      <w:pgSz w:w="11907" w:h="16840" w:code="9"/>
      <w:pgMar w:top="1134" w:right="1134" w:bottom="1134" w:left="1701" w:header="454" w:footer="272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1B"/>
    <w:rsid w:val="0004750B"/>
    <w:rsid w:val="00061D14"/>
    <w:rsid w:val="000F7896"/>
    <w:rsid w:val="00322BA3"/>
    <w:rsid w:val="00357D74"/>
    <w:rsid w:val="003A65F4"/>
    <w:rsid w:val="00540698"/>
    <w:rsid w:val="006616A4"/>
    <w:rsid w:val="007B0727"/>
    <w:rsid w:val="00872BBB"/>
    <w:rsid w:val="009C2D35"/>
    <w:rsid w:val="009D3769"/>
    <w:rsid w:val="00B622BB"/>
    <w:rsid w:val="00BB1368"/>
    <w:rsid w:val="00D0551B"/>
    <w:rsid w:val="00E0456F"/>
    <w:rsid w:val="00E623E3"/>
    <w:rsid w:val="00F14B75"/>
    <w:rsid w:val="00F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08014"/>
  <w15:chartTrackingRefBased/>
  <w15:docId w15:val="{62D75FEE-002F-4FA0-9D3F-369456E6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4213C-486F-4659-B2C5-452C927F434A}"/>
</file>

<file path=customXml/itemProps2.xml><?xml version="1.0" encoding="utf-8"?>
<ds:datastoreItem xmlns:ds="http://schemas.openxmlformats.org/officeDocument/2006/customXml" ds:itemID="{49316928-6A40-4701-A559-EAFD25FAB5BA}"/>
</file>

<file path=customXml/itemProps3.xml><?xml version="1.0" encoding="utf-8"?>
<ds:datastoreItem xmlns:ds="http://schemas.openxmlformats.org/officeDocument/2006/customXml" ds:itemID="{BDAE2535-B41D-444A-801E-5BE5629256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AnhPhuoc</dc:creator>
  <cp:keywords/>
  <dc:description/>
  <cp:lastModifiedBy>phuocnh.hcm@moj.gov.vn</cp:lastModifiedBy>
  <cp:revision>5</cp:revision>
  <dcterms:created xsi:type="dcterms:W3CDTF">2025-12-29T07:18:00Z</dcterms:created>
  <dcterms:modified xsi:type="dcterms:W3CDTF">2026-04-07T01:51:00Z</dcterms:modified>
</cp:coreProperties>
</file>